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712" w:rsidRPr="000915CF" w:rsidRDefault="00A74F75">
      <w:pPr>
        <w:rPr>
          <w:rFonts w:ascii="Arial" w:hAnsi="Arial" w:cs="Arial"/>
          <w:sz w:val="24"/>
          <w:szCs w:val="24"/>
        </w:rPr>
      </w:pPr>
      <w:r w:rsidRPr="000915CF">
        <w:rPr>
          <w:rFonts w:ascii="Arial" w:hAnsi="Arial" w:cs="Arial"/>
          <w:sz w:val="24"/>
          <w:szCs w:val="24"/>
        </w:rPr>
        <w:t xml:space="preserve">The AZSITE Entry </w:t>
      </w:r>
      <w:r w:rsidR="004C3B44" w:rsidRPr="000915CF">
        <w:rPr>
          <w:rFonts w:ascii="Arial" w:hAnsi="Arial" w:cs="Arial"/>
          <w:sz w:val="24"/>
          <w:szCs w:val="24"/>
        </w:rPr>
        <w:t xml:space="preserve">was developed back in 1996 based on Windows 95, MS Access 95 and ESRI’s ArcView </w:t>
      </w:r>
      <w:proofErr w:type="spellStart"/>
      <w:r w:rsidR="004C3B44" w:rsidRPr="000915CF">
        <w:rPr>
          <w:rFonts w:ascii="Arial" w:hAnsi="Arial" w:cs="Arial"/>
          <w:sz w:val="24"/>
          <w:szCs w:val="24"/>
        </w:rPr>
        <w:t>3.0a</w:t>
      </w:r>
      <w:proofErr w:type="spellEnd"/>
      <w:r w:rsidR="004C3B44" w:rsidRPr="000915CF">
        <w:rPr>
          <w:rFonts w:ascii="Arial" w:hAnsi="Arial" w:cs="Arial"/>
          <w:sz w:val="24"/>
          <w:szCs w:val="24"/>
        </w:rPr>
        <w:t>.  Since then, we have upgraded as best we can to accommodate the changes in Office and ESRI software and Microsoft operating systems.</w:t>
      </w:r>
    </w:p>
    <w:p w:rsidR="004C3B44" w:rsidRPr="000915CF" w:rsidRDefault="004C3B44">
      <w:pPr>
        <w:rPr>
          <w:rFonts w:ascii="Arial" w:hAnsi="Arial" w:cs="Arial"/>
          <w:sz w:val="24"/>
          <w:szCs w:val="24"/>
        </w:rPr>
      </w:pPr>
      <w:r w:rsidRPr="000915CF">
        <w:rPr>
          <w:rFonts w:ascii="Arial" w:hAnsi="Arial" w:cs="Arial"/>
          <w:sz w:val="24"/>
          <w:szCs w:val="24"/>
        </w:rPr>
        <w:t xml:space="preserve">The first version had a built in </w:t>
      </w:r>
      <w:proofErr w:type="spellStart"/>
      <w:r w:rsidRPr="000915CF">
        <w:rPr>
          <w:rFonts w:ascii="Arial" w:hAnsi="Arial" w:cs="Arial"/>
          <w:sz w:val="24"/>
          <w:szCs w:val="24"/>
        </w:rPr>
        <w:t>RunTime</w:t>
      </w:r>
      <w:proofErr w:type="spellEnd"/>
      <w:r w:rsidRPr="000915CF">
        <w:rPr>
          <w:rFonts w:ascii="Arial" w:hAnsi="Arial" w:cs="Arial"/>
          <w:sz w:val="24"/>
          <w:szCs w:val="24"/>
        </w:rPr>
        <w:t xml:space="preserve"> version of </w:t>
      </w:r>
      <w:proofErr w:type="spellStart"/>
      <w:r w:rsidRPr="000915CF">
        <w:rPr>
          <w:rFonts w:ascii="Arial" w:hAnsi="Arial" w:cs="Arial"/>
          <w:sz w:val="24"/>
          <w:szCs w:val="24"/>
        </w:rPr>
        <w:t>MSAccess</w:t>
      </w:r>
      <w:proofErr w:type="spellEnd"/>
      <w:r w:rsidRPr="000915CF">
        <w:rPr>
          <w:rFonts w:ascii="Arial" w:hAnsi="Arial" w:cs="Arial"/>
          <w:sz w:val="24"/>
          <w:szCs w:val="24"/>
        </w:rPr>
        <w:t xml:space="preserve"> whereby you, the user, did not need to purchase MS Office/Access to run the product.  It also had a </w:t>
      </w:r>
      <w:proofErr w:type="spellStart"/>
      <w:r w:rsidRPr="000915CF">
        <w:rPr>
          <w:rFonts w:ascii="Arial" w:hAnsi="Arial" w:cs="Arial"/>
          <w:sz w:val="24"/>
          <w:szCs w:val="24"/>
        </w:rPr>
        <w:t>RunTime</w:t>
      </w:r>
      <w:proofErr w:type="spellEnd"/>
      <w:r w:rsidRPr="000915CF">
        <w:rPr>
          <w:rFonts w:ascii="Arial" w:hAnsi="Arial" w:cs="Arial"/>
          <w:sz w:val="24"/>
          <w:szCs w:val="24"/>
        </w:rPr>
        <w:t xml:space="preserve"> v</w:t>
      </w:r>
      <w:r w:rsidR="000915CF">
        <w:rPr>
          <w:rFonts w:ascii="Arial" w:hAnsi="Arial" w:cs="Arial"/>
          <w:sz w:val="24"/>
          <w:szCs w:val="24"/>
        </w:rPr>
        <w:t>e</w:t>
      </w:r>
      <w:r w:rsidRPr="000915CF">
        <w:rPr>
          <w:rFonts w:ascii="Arial" w:hAnsi="Arial" w:cs="Arial"/>
          <w:sz w:val="24"/>
          <w:szCs w:val="24"/>
        </w:rPr>
        <w:t xml:space="preserve">rsion of ESRI </w:t>
      </w:r>
      <w:proofErr w:type="spellStart"/>
      <w:r w:rsidRPr="000915CF">
        <w:rPr>
          <w:rFonts w:ascii="Arial" w:hAnsi="Arial" w:cs="Arial"/>
          <w:sz w:val="24"/>
          <w:szCs w:val="24"/>
        </w:rPr>
        <w:t>3.0a</w:t>
      </w:r>
      <w:proofErr w:type="spellEnd"/>
      <w:r w:rsidRPr="000915CF">
        <w:rPr>
          <w:rFonts w:ascii="Arial" w:hAnsi="Arial" w:cs="Arial"/>
          <w:sz w:val="24"/>
          <w:szCs w:val="24"/>
        </w:rPr>
        <w:t xml:space="preserve"> built in.  </w:t>
      </w:r>
      <w:r w:rsidR="00B6727A" w:rsidRPr="000915CF">
        <w:rPr>
          <w:rFonts w:ascii="Arial" w:hAnsi="Arial" w:cs="Arial"/>
          <w:sz w:val="24"/>
          <w:szCs w:val="24"/>
        </w:rPr>
        <w:t>In</w:t>
      </w:r>
      <w:r w:rsidRPr="000915CF">
        <w:rPr>
          <w:rFonts w:ascii="Arial" w:hAnsi="Arial" w:cs="Arial"/>
          <w:sz w:val="24"/>
          <w:szCs w:val="24"/>
        </w:rPr>
        <w:t xml:space="preserve"> 1995 very few agencies had ESRI ArcView on their computers; it was way too costly.  The use of handheld GPS units was not much of an option, and those in use could not generate ESRI shape files to submit to us.</w:t>
      </w:r>
    </w:p>
    <w:p w:rsidR="004C3B44" w:rsidRPr="000915CF" w:rsidRDefault="004C3B44">
      <w:pPr>
        <w:rPr>
          <w:rFonts w:ascii="Arial" w:hAnsi="Arial" w:cs="Arial"/>
          <w:sz w:val="24"/>
          <w:szCs w:val="24"/>
        </w:rPr>
      </w:pPr>
      <w:r w:rsidRPr="000915CF">
        <w:rPr>
          <w:rFonts w:ascii="Arial" w:hAnsi="Arial" w:cs="Arial"/>
          <w:sz w:val="24"/>
          <w:szCs w:val="24"/>
        </w:rPr>
        <w:t xml:space="preserve">The Entry Module had to be ‘installed’.  It carried with it several files that were not native to the Windows 95 operating system and depending on the </w:t>
      </w:r>
      <w:proofErr w:type="spellStart"/>
      <w:r w:rsidRPr="000915CF">
        <w:rPr>
          <w:rFonts w:ascii="Arial" w:hAnsi="Arial" w:cs="Arial"/>
          <w:sz w:val="24"/>
          <w:szCs w:val="24"/>
        </w:rPr>
        <w:t>Windows95</w:t>
      </w:r>
      <w:proofErr w:type="spellEnd"/>
      <w:r w:rsidRPr="000915CF">
        <w:rPr>
          <w:rFonts w:ascii="Arial" w:hAnsi="Arial" w:cs="Arial"/>
          <w:sz w:val="24"/>
          <w:szCs w:val="24"/>
        </w:rPr>
        <w:t xml:space="preserve"> version you would also have to instal</w:t>
      </w:r>
      <w:r w:rsidR="00EA7349" w:rsidRPr="000915CF">
        <w:rPr>
          <w:rFonts w:ascii="Arial" w:hAnsi="Arial" w:cs="Arial"/>
          <w:sz w:val="24"/>
          <w:szCs w:val="24"/>
        </w:rPr>
        <w:t xml:space="preserve">l ESRI </w:t>
      </w:r>
      <w:proofErr w:type="spellStart"/>
      <w:r w:rsidR="00EA7349" w:rsidRPr="000915CF">
        <w:rPr>
          <w:rFonts w:ascii="Arial" w:hAnsi="Arial" w:cs="Arial"/>
          <w:sz w:val="24"/>
          <w:szCs w:val="24"/>
        </w:rPr>
        <w:t>MapObjects</w:t>
      </w:r>
      <w:proofErr w:type="spellEnd"/>
      <w:r w:rsidR="00EA7349" w:rsidRPr="000915CF">
        <w:rPr>
          <w:rFonts w:ascii="Arial" w:hAnsi="Arial" w:cs="Arial"/>
          <w:sz w:val="24"/>
          <w:szCs w:val="24"/>
        </w:rPr>
        <w:t>, and a MS MDAC.  Without these, the Entry Module would generate errors.</w:t>
      </w:r>
    </w:p>
    <w:p w:rsidR="00EA7349" w:rsidRPr="000915CF" w:rsidRDefault="00EA7349">
      <w:pPr>
        <w:rPr>
          <w:rFonts w:ascii="Arial" w:hAnsi="Arial" w:cs="Arial"/>
          <w:sz w:val="24"/>
          <w:szCs w:val="24"/>
        </w:rPr>
      </w:pPr>
    </w:p>
    <w:p w:rsidR="00B6727A" w:rsidRDefault="00EA7349">
      <w:pPr>
        <w:rPr>
          <w:rFonts w:ascii="Arial" w:hAnsi="Arial" w:cs="Arial"/>
          <w:sz w:val="24"/>
          <w:szCs w:val="24"/>
        </w:rPr>
      </w:pPr>
      <w:r w:rsidRPr="000915CF">
        <w:rPr>
          <w:rFonts w:ascii="Arial" w:hAnsi="Arial" w:cs="Arial"/>
          <w:sz w:val="24"/>
          <w:szCs w:val="24"/>
        </w:rPr>
        <w:t xml:space="preserve">OK, fast forward, </w:t>
      </w:r>
      <w:proofErr w:type="spellStart"/>
      <w:r w:rsidRPr="000915CF">
        <w:rPr>
          <w:rFonts w:ascii="Arial" w:hAnsi="Arial" w:cs="Arial"/>
          <w:sz w:val="24"/>
          <w:szCs w:val="24"/>
        </w:rPr>
        <w:t>MSWindows</w:t>
      </w:r>
      <w:proofErr w:type="spellEnd"/>
      <w:r w:rsidRPr="000915CF">
        <w:rPr>
          <w:rFonts w:ascii="Arial" w:hAnsi="Arial" w:cs="Arial"/>
          <w:sz w:val="24"/>
          <w:szCs w:val="24"/>
        </w:rPr>
        <w:t xml:space="preserve"> 2000, ME, XP, Vista, 7 and now 8.  Office 1997, 2000, 2003, 2007, 2010 and soon 2013; we upgraded, adapted and revised the entry module.  Today we no long accept (support in anyway shape or form) data created with the MS Office 95 or 97 versions.  Anything created with an Office 2000 or above is supported, but with cav</w:t>
      </w:r>
      <w:r w:rsidR="00B6727A">
        <w:rPr>
          <w:rFonts w:ascii="Arial" w:hAnsi="Arial" w:cs="Arial"/>
          <w:sz w:val="24"/>
          <w:szCs w:val="24"/>
        </w:rPr>
        <w:t xml:space="preserve">eats. </w:t>
      </w:r>
    </w:p>
    <w:p w:rsidR="00EA7349" w:rsidRPr="000915CF" w:rsidRDefault="00EA7349">
      <w:pPr>
        <w:rPr>
          <w:rFonts w:ascii="Arial" w:hAnsi="Arial" w:cs="Arial"/>
          <w:sz w:val="24"/>
          <w:szCs w:val="24"/>
        </w:rPr>
      </w:pPr>
      <w:r w:rsidRPr="000915CF">
        <w:rPr>
          <w:rFonts w:ascii="Arial" w:hAnsi="Arial" w:cs="Arial"/>
          <w:sz w:val="24"/>
          <w:szCs w:val="24"/>
        </w:rPr>
        <w:t>We have pretty much ripped the digitizing function from the entry module as most companies now have on-staff GIS techs or at least using handheld GPS units to capture data in the field and generate ESRI files of their survey and site boundaries.  All current version</w:t>
      </w:r>
      <w:r w:rsidR="006D269F" w:rsidRPr="000915CF">
        <w:rPr>
          <w:rFonts w:ascii="Arial" w:hAnsi="Arial" w:cs="Arial"/>
          <w:sz w:val="24"/>
          <w:szCs w:val="24"/>
        </w:rPr>
        <w:t>s</w:t>
      </w:r>
      <w:r w:rsidRPr="000915CF">
        <w:rPr>
          <w:rFonts w:ascii="Arial" w:hAnsi="Arial" w:cs="Arial"/>
          <w:sz w:val="24"/>
          <w:szCs w:val="24"/>
        </w:rPr>
        <w:t xml:space="preserve"> require you to have MS Access on your computer, no more </w:t>
      </w:r>
      <w:proofErr w:type="spellStart"/>
      <w:r w:rsidRPr="000915CF">
        <w:rPr>
          <w:rFonts w:ascii="Arial" w:hAnsi="Arial" w:cs="Arial"/>
          <w:sz w:val="24"/>
          <w:szCs w:val="24"/>
        </w:rPr>
        <w:t>RunTime</w:t>
      </w:r>
      <w:proofErr w:type="spellEnd"/>
      <w:r w:rsidRPr="000915CF">
        <w:rPr>
          <w:rFonts w:ascii="Arial" w:hAnsi="Arial" w:cs="Arial"/>
          <w:sz w:val="24"/>
          <w:szCs w:val="24"/>
        </w:rPr>
        <w:t xml:space="preserve"> of the Office products.</w:t>
      </w:r>
    </w:p>
    <w:p w:rsidR="00EA7349" w:rsidRPr="000915CF" w:rsidRDefault="00EA7349">
      <w:pPr>
        <w:rPr>
          <w:rFonts w:ascii="Arial" w:hAnsi="Arial" w:cs="Arial"/>
          <w:sz w:val="24"/>
          <w:szCs w:val="24"/>
        </w:rPr>
      </w:pPr>
      <w:r w:rsidRPr="000915CF">
        <w:rPr>
          <w:rFonts w:ascii="Arial" w:hAnsi="Arial" w:cs="Arial"/>
          <w:sz w:val="24"/>
          <w:szCs w:val="24"/>
        </w:rPr>
        <w:t>Depending on which version of Windows you are running with which version of the MS Office, there may or may not be some inherent errors.  Here are the main ones to watch for.  I will include the likely error you will get and what to do to fix it.  Right now, I haven’t worked with Windows 8 and Office 2013, so can’t speak to any problems that may or may not arise from using them.  This is OK, because we are working to put data entry online and remove the need for the Entry Module.</w:t>
      </w:r>
    </w:p>
    <w:p w:rsidR="006D269F" w:rsidRPr="000915CF" w:rsidRDefault="006D269F">
      <w:pPr>
        <w:rPr>
          <w:rFonts w:ascii="Arial" w:hAnsi="Arial" w:cs="Arial"/>
          <w:sz w:val="24"/>
          <w:szCs w:val="24"/>
        </w:rPr>
      </w:pPr>
      <w:r w:rsidRPr="000915CF">
        <w:rPr>
          <w:rFonts w:ascii="Arial" w:hAnsi="Arial" w:cs="Arial"/>
          <w:sz w:val="24"/>
          <w:szCs w:val="24"/>
        </w:rPr>
        <w:t>To ‘install’ the Entry Module now days, you need only copy the appropriate (pre-2007 or 2007 and above) version you need, that which matches the version of MS Office you are using.  Place this folder on a drive that you have read/write/execute privileges.  That is it</w:t>
      </w:r>
      <w:r w:rsidR="00B6727A">
        <w:rPr>
          <w:rFonts w:ascii="Arial" w:hAnsi="Arial" w:cs="Arial"/>
          <w:sz w:val="24"/>
          <w:szCs w:val="24"/>
        </w:rPr>
        <w:t xml:space="preserve">.  No admin privileges required, well almost none.  Before you install a version of the Entry Module, make sure you go to the FTP site and download the latest and greatest version we have.  Get the ‘2013docs.zip file and copy to your local </w:t>
      </w:r>
      <w:proofErr w:type="spellStart"/>
      <w:r w:rsidR="00B6727A">
        <w:rPr>
          <w:rFonts w:ascii="Arial" w:hAnsi="Arial" w:cs="Arial"/>
          <w:sz w:val="24"/>
          <w:szCs w:val="24"/>
        </w:rPr>
        <w:t>harddrive</w:t>
      </w:r>
      <w:proofErr w:type="spellEnd"/>
      <w:r w:rsidR="00B6727A">
        <w:rPr>
          <w:rFonts w:ascii="Arial" w:hAnsi="Arial" w:cs="Arial"/>
          <w:sz w:val="24"/>
          <w:szCs w:val="24"/>
        </w:rPr>
        <w:t>.</w:t>
      </w:r>
    </w:p>
    <w:p w:rsidR="006D269F" w:rsidRPr="000915CF" w:rsidRDefault="00EA7349" w:rsidP="006D269F">
      <w:pPr>
        <w:rPr>
          <w:rFonts w:ascii="Arial" w:hAnsi="Arial" w:cs="Arial"/>
          <w:sz w:val="24"/>
          <w:szCs w:val="24"/>
        </w:rPr>
      </w:pPr>
      <w:r w:rsidRPr="000915CF">
        <w:rPr>
          <w:rFonts w:ascii="Arial" w:hAnsi="Arial" w:cs="Arial"/>
          <w:sz w:val="24"/>
          <w:szCs w:val="24"/>
        </w:rPr>
        <w:lastRenderedPageBreak/>
        <w:t>OK, first error</w:t>
      </w:r>
      <w:r w:rsidR="00B6727A">
        <w:rPr>
          <w:rFonts w:ascii="Arial" w:hAnsi="Arial" w:cs="Arial"/>
          <w:sz w:val="24"/>
          <w:szCs w:val="24"/>
        </w:rPr>
        <w:t xml:space="preserve"> you will likely get,</w:t>
      </w:r>
      <w:r w:rsidR="006D269F" w:rsidRPr="000915CF">
        <w:rPr>
          <w:rFonts w:ascii="Arial" w:hAnsi="Arial" w:cs="Arial"/>
          <w:sz w:val="24"/>
          <w:szCs w:val="24"/>
        </w:rPr>
        <w:t xml:space="preserve"> a whole bunch of error messages stating your tables have some trouble.  </w:t>
      </w:r>
    </w:p>
    <w:p w:rsidR="006D269F" w:rsidRPr="000915CF" w:rsidRDefault="006D269F" w:rsidP="006D269F">
      <w:pPr>
        <w:rPr>
          <w:rFonts w:ascii="Arial" w:hAnsi="Arial" w:cs="Arial"/>
          <w:sz w:val="24"/>
          <w:szCs w:val="24"/>
        </w:rPr>
      </w:pPr>
      <w:r w:rsidRPr="000915CF">
        <w:rPr>
          <w:rFonts w:ascii="Arial" w:hAnsi="Arial" w:cs="Arial"/>
          <w:sz w:val="24"/>
          <w:szCs w:val="24"/>
        </w:rPr>
        <w:t xml:space="preserve">First, open up the Entry </w:t>
      </w:r>
      <w:proofErr w:type="gramStart"/>
      <w:r w:rsidRPr="000915CF">
        <w:rPr>
          <w:rFonts w:ascii="Arial" w:hAnsi="Arial" w:cs="Arial"/>
          <w:sz w:val="24"/>
          <w:szCs w:val="24"/>
        </w:rPr>
        <w:t>Module,</w:t>
      </w:r>
      <w:proofErr w:type="gramEnd"/>
      <w:r w:rsidRPr="000915CF">
        <w:rPr>
          <w:rFonts w:ascii="Arial" w:hAnsi="Arial" w:cs="Arial"/>
          <w:sz w:val="24"/>
          <w:szCs w:val="24"/>
        </w:rPr>
        <w:t xml:space="preserve"> do not try to open up a database yet.  Then go to the menu bar at the top and click ‘File’, then on the right, click on the ‘compact and repair’ button.  Let it do its thing.</w:t>
      </w:r>
    </w:p>
    <w:p w:rsidR="006D269F" w:rsidRPr="000915CF" w:rsidRDefault="006D269F" w:rsidP="006D269F">
      <w:pPr>
        <w:rPr>
          <w:rFonts w:ascii="Arial" w:hAnsi="Arial" w:cs="Arial"/>
          <w:sz w:val="24"/>
          <w:szCs w:val="24"/>
        </w:rPr>
      </w:pPr>
      <w:r w:rsidRPr="000915CF">
        <w:rPr>
          <w:rFonts w:ascii="Arial" w:hAnsi="Arial" w:cs="Arial"/>
          <w:sz w:val="24"/>
          <w:szCs w:val="24"/>
        </w:rPr>
        <w:t xml:space="preserve">Go back to ‘file’, and click on ‘options’ – along the left near the bottom.  On the new screen that should pop up, click ‘trust center’, then on the right hand lower side, click on ‘trust center settings’.  On the new screen, click on ‘Macro settings’, then ‘enable all macros….’.  </w:t>
      </w:r>
    </w:p>
    <w:p w:rsidR="006D269F" w:rsidRPr="000915CF" w:rsidRDefault="006D269F" w:rsidP="006D269F">
      <w:pPr>
        <w:rPr>
          <w:rFonts w:ascii="Arial" w:hAnsi="Arial" w:cs="Arial"/>
          <w:sz w:val="24"/>
          <w:szCs w:val="24"/>
        </w:rPr>
      </w:pPr>
      <w:r w:rsidRPr="000915CF">
        <w:rPr>
          <w:rFonts w:ascii="Arial" w:hAnsi="Arial" w:cs="Arial"/>
          <w:sz w:val="24"/>
          <w:szCs w:val="24"/>
        </w:rPr>
        <w:t>Now click on ‘</w:t>
      </w:r>
      <w:proofErr w:type="spellStart"/>
      <w:r w:rsidRPr="000915CF">
        <w:rPr>
          <w:rFonts w:ascii="Arial" w:hAnsi="Arial" w:cs="Arial"/>
          <w:sz w:val="24"/>
          <w:szCs w:val="24"/>
        </w:rPr>
        <w:t>activeX</w:t>
      </w:r>
      <w:proofErr w:type="spellEnd"/>
      <w:r w:rsidRPr="000915CF">
        <w:rPr>
          <w:rFonts w:ascii="Arial" w:hAnsi="Arial" w:cs="Arial"/>
          <w:sz w:val="24"/>
          <w:szCs w:val="24"/>
        </w:rPr>
        <w:t xml:space="preserve"> settings’ and ‘enable all controls….’</w:t>
      </w:r>
    </w:p>
    <w:p w:rsidR="006D269F" w:rsidRPr="000915CF" w:rsidRDefault="006D269F" w:rsidP="006D269F">
      <w:pPr>
        <w:rPr>
          <w:rFonts w:ascii="Arial" w:hAnsi="Arial" w:cs="Arial"/>
          <w:sz w:val="24"/>
          <w:szCs w:val="24"/>
        </w:rPr>
      </w:pPr>
      <w:r w:rsidRPr="000915CF">
        <w:rPr>
          <w:rFonts w:ascii="Arial" w:hAnsi="Arial" w:cs="Arial"/>
          <w:sz w:val="24"/>
          <w:szCs w:val="24"/>
        </w:rPr>
        <w:t>Close out of everything, and reopen the Entry Module.  This should fix most problems with the pre-2007 version on anything up to and including Windows XP (Vista, 2000).  If you have a Windows 7 or 8 operating system, follow the below…this would likely need administrative privileges to complete.</w:t>
      </w:r>
      <w:r w:rsidR="008C3F9C" w:rsidRPr="000915CF">
        <w:rPr>
          <w:rFonts w:ascii="Arial" w:hAnsi="Arial" w:cs="Arial"/>
          <w:sz w:val="24"/>
          <w:szCs w:val="24"/>
        </w:rPr>
        <w:t xml:space="preserve">  This is to resolve an ‘object does not exist’ error that occurs on new Windows machines with current versions of MS Office.</w:t>
      </w:r>
    </w:p>
    <w:p w:rsidR="008C3F9C" w:rsidRPr="000915CF" w:rsidRDefault="008C3F9C" w:rsidP="008C3F9C">
      <w:pPr>
        <w:rPr>
          <w:rFonts w:ascii="Arial" w:hAnsi="Arial" w:cs="Arial"/>
          <w:sz w:val="24"/>
          <w:szCs w:val="24"/>
        </w:rPr>
      </w:pPr>
      <w:r w:rsidRPr="000915CF">
        <w:rPr>
          <w:rFonts w:ascii="Arial" w:hAnsi="Arial" w:cs="Arial"/>
          <w:sz w:val="24"/>
          <w:szCs w:val="24"/>
        </w:rPr>
        <w:t xml:space="preserve">This is an ActiveX control problem:  the comdlg32.ocx file is missing or not registered.  Some Windows 7 and 8 machines do not come with it and you need to place the file in the </w:t>
      </w:r>
      <w:r w:rsidR="000915CF" w:rsidRPr="000915CF">
        <w:rPr>
          <w:rFonts w:ascii="Arial" w:hAnsi="Arial" w:cs="Arial"/>
          <w:sz w:val="24"/>
          <w:szCs w:val="24"/>
        </w:rPr>
        <w:t>c:\windows\syswow64 file.  If you need it, I have the file included with the ‘2013docs.zip file on our FTP site, you can download it from there.</w:t>
      </w:r>
    </w:p>
    <w:p w:rsidR="000915CF" w:rsidRPr="000915CF" w:rsidRDefault="008C3F9C" w:rsidP="008C3F9C">
      <w:pPr>
        <w:rPr>
          <w:rFonts w:ascii="Arial" w:hAnsi="Arial" w:cs="Arial"/>
          <w:sz w:val="24"/>
          <w:szCs w:val="24"/>
        </w:rPr>
      </w:pPr>
      <w:r w:rsidRPr="000915CF">
        <w:rPr>
          <w:rFonts w:ascii="Arial" w:hAnsi="Arial" w:cs="Arial"/>
          <w:sz w:val="24"/>
          <w:szCs w:val="24"/>
        </w:rPr>
        <w:t>O</w:t>
      </w:r>
      <w:r w:rsidR="000915CF" w:rsidRPr="000915CF">
        <w:rPr>
          <w:rFonts w:ascii="Arial" w:hAnsi="Arial" w:cs="Arial"/>
          <w:sz w:val="24"/>
          <w:szCs w:val="24"/>
        </w:rPr>
        <w:t xml:space="preserve">nce you confirm the comdlg32.ocx file is there, you need to register it via the command line, cmd.exe. </w:t>
      </w:r>
      <w:r w:rsidRPr="000915CF">
        <w:rPr>
          <w:rFonts w:ascii="Arial" w:hAnsi="Arial" w:cs="Arial"/>
          <w:sz w:val="24"/>
          <w:szCs w:val="24"/>
        </w:rPr>
        <w:t xml:space="preserve">If you are on windows 7, it is located in c:\windows\syswow64 file.  If you are on the windows </w:t>
      </w:r>
      <w:proofErr w:type="spellStart"/>
      <w:r w:rsidRPr="000915CF">
        <w:rPr>
          <w:rFonts w:ascii="Arial" w:hAnsi="Arial" w:cs="Arial"/>
          <w:sz w:val="24"/>
          <w:szCs w:val="24"/>
        </w:rPr>
        <w:t>xp</w:t>
      </w:r>
      <w:proofErr w:type="spellEnd"/>
      <w:r w:rsidRPr="000915CF">
        <w:rPr>
          <w:rFonts w:ascii="Arial" w:hAnsi="Arial" w:cs="Arial"/>
          <w:sz w:val="24"/>
          <w:szCs w:val="24"/>
        </w:rPr>
        <w:t xml:space="preserve"> machines, it is in the c:\windows\system32 file.  When you find</w:t>
      </w:r>
      <w:r w:rsidR="000915CF" w:rsidRPr="000915CF">
        <w:rPr>
          <w:rFonts w:ascii="Arial" w:hAnsi="Arial" w:cs="Arial"/>
          <w:sz w:val="24"/>
          <w:szCs w:val="24"/>
        </w:rPr>
        <w:t xml:space="preserve">  the cmd.exe</w:t>
      </w:r>
      <w:r w:rsidRPr="000915CF">
        <w:rPr>
          <w:rFonts w:ascii="Arial" w:hAnsi="Arial" w:cs="Arial"/>
          <w:sz w:val="24"/>
          <w:szCs w:val="24"/>
        </w:rPr>
        <w:t>, right click on it and select ‘run as’ and select administrator’</w:t>
      </w:r>
      <w:r w:rsidR="000915CF" w:rsidRPr="000915CF">
        <w:rPr>
          <w:rFonts w:ascii="Arial" w:hAnsi="Arial" w:cs="Arial"/>
          <w:sz w:val="24"/>
          <w:szCs w:val="24"/>
        </w:rPr>
        <w:t>; you will need admin privileges for this part.</w:t>
      </w:r>
    </w:p>
    <w:p w:rsidR="008C3F9C" w:rsidRDefault="008C3F9C" w:rsidP="006D269F">
      <w:pPr>
        <w:rPr>
          <w:rFonts w:ascii="Arial" w:hAnsi="Arial" w:cs="Arial"/>
          <w:sz w:val="24"/>
          <w:szCs w:val="24"/>
        </w:rPr>
      </w:pPr>
      <w:r w:rsidRPr="000915CF">
        <w:rPr>
          <w:rFonts w:ascii="Arial" w:hAnsi="Arial" w:cs="Arial"/>
          <w:sz w:val="24"/>
          <w:szCs w:val="24"/>
        </w:rPr>
        <w:t>A DOS command window will pop up.  In there at the blinking cursor, type “</w:t>
      </w:r>
      <w:proofErr w:type="spellStart"/>
      <w:r w:rsidRPr="000915CF">
        <w:rPr>
          <w:rFonts w:ascii="Arial" w:hAnsi="Arial" w:cs="Arial"/>
          <w:sz w:val="24"/>
          <w:szCs w:val="24"/>
        </w:rPr>
        <w:t>regsvr32</w:t>
      </w:r>
      <w:proofErr w:type="spellEnd"/>
      <w:r w:rsidRPr="000915CF">
        <w:rPr>
          <w:rFonts w:ascii="Arial" w:hAnsi="Arial" w:cs="Arial"/>
          <w:sz w:val="24"/>
          <w:szCs w:val="24"/>
        </w:rPr>
        <w:t xml:space="preserve"> comdlg32.ocx”</w:t>
      </w:r>
      <w:proofErr w:type="gramStart"/>
      <w:r w:rsidRPr="000915CF">
        <w:rPr>
          <w:rFonts w:ascii="Arial" w:hAnsi="Arial" w:cs="Arial"/>
          <w:sz w:val="24"/>
          <w:szCs w:val="24"/>
        </w:rPr>
        <w:t>  no</w:t>
      </w:r>
      <w:proofErr w:type="gramEnd"/>
      <w:r w:rsidRPr="000915CF">
        <w:rPr>
          <w:rFonts w:ascii="Arial" w:hAnsi="Arial" w:cs="Arial"/>
          <w:sz w:val="24"/>
          <w:szCs w:val="24"/>
        </w:rPr>
        <w:t xml:space="preserve"> quotes.  If all goes well, you will receive a message that says the comdlg32.ocx has been properly registered…either that or all your files will be deleted…sort of a crap shoot.</w:t>
      </w:r>
    </w:p>
    <w:p w:rsidR="000B615C" w:rsidRDefault="000B615C" w:rsidP="006D269F">
      <w:pPr>
        <w:rPr>
          <w:rFonts w:ascii="Arial" w:hAnsi="Arial" w:cs="Arial"/>
          <w:sz w:val="24"/>
          <w:szCs w:val="24"/>
        </w:rPr>
      </w:pPr>
      <w:r>
        <w:rPr>
          <w:rFonts w:ascii="Arial" w:hAnsi="Arial" w:cs="Arial"/>
          <w:sz w:val="24"/>
          <w:szCs w:val="24"/>
        </w:rPr>
        <w:t xml:space="preserve">If you get an error message, something about couldn’t do it, with error code </w:t>
      </w:r>
      <w:proofErr w:type="spellStart"/>
      <w:r>
        <w:rPr>
          <w:rFonts w:ascii="Arial" w:hAnsi="Arial" w:cs="Arial"/>
          <w:sz w:val="24"/>
          <w:szCs w:val="24"/>
        </w:rPr>
        <w:t>0x8002801c</w:t>
      </w:r>
      <w:proofErr w:type="spellEnd"/>
      <w:r>
        <w:rPr>
          <w:rFonts w:ascii="Arial" w:hAnsi="Arial" w:cs="Arial"/>
          <w:sz w:val="24"/>
          <w:szCs w:val="24"/>
        </w:rPr>
        <w:t>, that means you do not have permission to edit the registry…get somebody with more acronyms at the end of their name who has administrative privileges on your computer.</w:t>
      </w:r>
    </w:p>
    <w:p w:rsidR="00D7212A" w:rsidRPr="000915CF" w:rsidRDefault="00D7212A" w:rsidP="006D269F">
      <w:pPr>
        <w:rPr>
          <w:rFonts w:ascii="Arial" w:hAnsi="Arial" w:cs="Arial"/>
          <w:sz w:val="24"/>
          <w:szCs w:val="24"/>
        </w:rPr>
      </w:pPr>
      <w:r>
        <w:rPr>
          <w:rFonts w:ascii="Arial" w:hAnsi="Arial" w:cs="Arial"/>
          <w:sz w:val="24"/>
          <w:szCs w:val="24"/>
        </w:rPr>
        <w:t>If when using the internet map application you find it running slow or it freezes a great many times, go to the control panel, open up the Internet Options, then the ‘connections’ tab, click ‘</w:t>
      </w:r>
      <w:proofErr w:type="spellStart"/>
      <w:r>
        <w:rPr>
          <w:rFonts w:ascii="Arial" w:hAnsi="Arial" w:cs="Arial"/>
          <w:sz w:val="24"/>
          <w:szCs w:val="24"/>
        </w:rPr>
        <w:t>lan</w:t>
      </w:r>
      <w:proofErr w:type="spellEnd"/>
      <w:r>
        <w:rPr>
          <w:rFonts w:ascii="Arial" w:hAnsi="Arial" w:cs="Arial"/>
          <w:sz w:val="24"/>
          <w:szCs w:val="24"/>
        </w:rPr>
        <w:t xml:space="preserve">’, and uncheck the box that says to automatically detect </w:t>
      </w:r>
      <w:r>
        <w:rPr>
          <w:rFonts w:ascii="Arial" w:hAnsi="Arial" w:cs="Arial"/>
          <w:sz w:val="24"/>
          <w:szCs w:val="24"/>
        </w:rPr>
        <w:lastRenderedPageBreak/>
        <w:t>settings.  Save and closed.  This should speed up the web searching on AZSITE map application.</w:t>
      </w:r>
      <w:bookmarkStart w:id="0" w:name="_GoBack"/>
      <w:bookmarkEnd w:id="0"/>
    </w:p>
    <w:p w:rsidR="006D269F" w:rsidRPr="000915CF" w:rsidRDefault="000915CF">
      <w:pPr>
        <w:rPr>
          <w:rFonts w:ascii="Arial" w:hAnsi="Arial" w:cs="Arial"/>
          <w:sz w:val="24"/>
          <w:szCs w:val="24"/>
        </w:rPr>
      </w:pPr>
      <w:r w:rsidRPr="000915CF">
        <w:rPr>
          <w:rFonts w:ascii="Arial" w:hAnsi="Arial" w:cs="Arial"/>
          <w:sz w:val="24"/>
          <w:szCs w:val="24"/>
        </w:rPr>
        <w:t>OK, that is all I know at this point.  I’m sure that Windows 8 with Office 2013 will bring a whole new set of problems.  Hoping by then we are doing data entry online and don’t care what windows or office you are using.</w:t>
      </w:r>
    </w:p>
    <w:sectPr w:rsidR="006D269F" w:rsidRPr="000915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F75"/>
    <w:rsid w:val="00076712"/>
    <w:rsid w:val="000915CF"/>
    <w:rsid w:val="000B615C"/>
    <w:rsid w:val="004C3B44"/>
    <w:rsid w:val="006D269F"/>
    <w:rsid w:val="008C3F9C"/>
    <w:rsid w:val="00A74F75"/>
    <w:rsid w:val="00B6727A"/>
    <w:rsid w:val="00D7212A"/>
    <w:rsid w:val="00EA73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30337">
      <w:bodyDiv w:val="1"/>
      <w:marLeft w:val="0"/>
      <w:marRight w:val="0"/>
      <w:marTop w:val="0"/>
      <w:marBottom w:val="0"/>
      <w:divBdr>
        <w:top w:val="none" w:sz="0" w:space="0" w:color="auto"/>
        <w:left w:val="none" w:sz="0" w:space="0" w:color="auto"/>
        <w:bottom w:val="none" w:sz="0" w:space="0" w:color="auto"/>
        <w:right w:val="none" w:sz="0" w:space="0" w:color="auto"/>
      </w:divBdr>
    </w:div>
    <w:div w:id="1282221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3</Pages>
  <Words>828</Words>
  <Characters>4725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ASM</dc:creator>
  <cp:keywords/>
  <dc:description/>
  <cp:lastModifiedBy>ASM</cp:lastModifiedBy>
  <cp:revision>5</cp:revision>
  <dcterms:created xsi:type="dcterms:W3CDTF">2013-03-13T20:00:00Z</dcterms:created>
  <dcterms:modified xsi:type="dcterms:W3CDTF">2014-03-20T15:41:00Z</dcterms:modified>
</cp:coreProperties>
</file>